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1AD" w:rsidRDefault="00BE41AD" w:rsidP="00BE41A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E41AD">
        <w:rPr>
          <w:rFonts w:ascii="Times New Roman" w:hAnsi="Times New Roman" w:cs="Times New Roman"/>
          <w:b/>
        </w:rPr>
        <w:t>Политика обработки персональных данных</w:t>
      </w:r>
    </w:p>
    <w:p w:rsidR="00BE41AD" w:rsidRDefault="00BE41AD" w:rsidP="00BE41A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E41AD" w:rsidRPr="00BE41AD" w:rsidRDefault="00BE41AD" w:rsidP="00BE41A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41AD">
        <w:rPr>
          <w:rFonts w:ascii="Times New Roman" w:hAnsi="Times New Roman" w:cs="Times New Roman"/>
          <w:b/>
        </w:rPr>
        <w:t>1. ОСНОВНЫЕ ПОЛОЖЕНИЯ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1.1. Настоящая Политика в отношении обработки персональных данных (далее – Политика):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1.1.1. определяет деятельность</w:t>
      </w:r>
      <w:r>
        <w:rPr>
          <w:rFonts w:ascii="Times New Roman" w:hAnsi="Times New Roman" w:cs="Times New Roman"/>
        </w:rPr>
        <w:t xml:space="preserve"> Индивидуального</w:t>
      </w:r>
      <w:r w:rsidRPr="00BE41AD">
        <w:rPr>
          <w:rFonts w:ascii="Times New Roman" w:hAnsi="Times New Roman" w:cs="Times New Roman"/>
        </w:rPr>
        <w:t xml:space="preserve"> предприним</w:t>
      </w:r>
      <w:r>
        <w:rPr>
          <w:rFonts w:ascii="Times New Roman" w:hAnsi="Times New Roman" w:cs="Times New Roman"/>
        </w:rPr>
        <w:t xml:space="preserve">ателя </w:t>
      </w:r>
      <w:proofErr w:type="spellStart"/>
      <w:r>
        <w:rPr>
          <w:rFonts w:ascii="Times New Roman" w:hAnsi="Times New Roman" w:cs="Times New Roman"/>
        </w:rPr>
        <w:t>Чеботаренко</w:t>
      </w:r>
      <w:proofErr w:type="spellEnd"/>
      <w:r>
        <w:rPr>
          <w:rFonts w:ascii="Times New Roman" w:hAnsi="Times New Roman" w:cs="Times New Roman"/>
        </w:rPr>
        <w:t xml:space="preserve"> Ирины Владимировны</w:t>
      </w:r>
      <w:r w:rsidRPr="00BE41AD">
        <w:rPr>
          <w:rFonts w:ascii="Times New Roman" w:hAnsi="Times New Roman" w:cs="Times New Roman"/>
        </w:rPr>
        <w:t xml:space="preserve"> (УНП 692202059, Свидетельство о государственной регистрации №692202059 от 07.04.2022 выдано Минским районным исполнительным комитетом)</w:t>
      </w:r>
      <w:r>
        <w:rPr>
          <w:rFonts w:ascii="Times New Roman" w:hAnsi="Times New Roman" w:cs="Times New Roman"/>
        </w:rPr>
        <w:t>, именуемого в дальнейшем «Исполнитель»,</w:t>
      </w:r>
      <w:r w:rsidRPr="00BE41AD">
        <w:rPr>
          <w:rFonts w:ascii="Times New Roman" w:hAnsi="Times New Roman" w:cs="Times New Roman"/>
        </w:rPr>
        <w:t xml:space="preserve"> в отношении обработки персональных данных, направлена на обеспечение защиты персональных данных, прав и свобод физических лиц при обработке их персональных данных;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1.1.2. применяется к отношениям, связанным с обработкой исполнителем персональных данных: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пользователей сайта https://artshockminsk.by/ (далее – Сайт),</w:t>
      </w:r>
    </w:p>
    <w:p w:rsid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клиентов-потребителей при приобретении услуг, </w:t>
      </w:r>
      <w:r w:rsidR="00B65875">
        <w:rPr>
          <w:rFonts w:ascii="Times New Roman" w:hAnsi="Times New Roman" w:cs="Times New Roman"/>
        </w:rPr>
        <w:t xml:space="preserve">товаров </w:t>
      </w:r>
      <w:r w:rsidRPr="00BE41AD">
        <w:rPr>
          <w:rFonts w:ascii="Times New Roman" w:hAnsi="Times New Roman" w:cs="Times New Roman"/>
        </w:rPr>
        <w:t xml:space="preserve">на Сайте и </w:t>
      </w:r>
      <w:r>
        <w:rPr>
          <w:rFonts w:ascii="Times New Roman" w:hAnsi="Times New Roman" w:cs="Times New Roman"/>
        </w:rPr>
        <w:t xml:space="preserve">непосредственно в </w:t>
      </w:r>
      <w:r w:rsidRPr="00BE41AD">
        <w:rPr>
          <w:rFonts w:ascii="Times New Roman" w:hAnsi="Times New Roman" w:cs="Times New Roman"/>
        </w:rPr>
        <w:t>Ст</w:t>
      </w:r>
      <w:r>
        <w:rPr>
          <w:rFonts w:ascii="Times New Roman" w:hAnsi="Times New Roman" w:cs="Times New Roman"/>
        </w:rPr>
        <w:t>удии</w:t>
      </w:r>
      <w:r w:rsidRPr="00BE41AD">
        <w:rPr>
          <w:rFonts w:ascii="Times New Roman" w:hAnsi="Times New Roman" w:cs="Times New Roman"/>
        </w:rPr>
        <w:t xml:space="preserve"> свободного</w:t>
      </w:r>
      <w:r>
        <w:rPr>
          <w:rFonts w:ascii="Times New Roman" w:hAnsi="Times New Roman" w:cs="Times New Roman"/>
        </w:rPr>
        <w:t xml:space="preserve"> </w:t>
      </w:r>
      <w:r w:rsidRPr="00BE41AD">
        <w:rPr>
          <w:rFonts w:ascii="Times New Roman" w:hAnsi="Times New Roman" w:cs="Times New Roman"/>
        </w:rPr>
        <w:t>рисования</w:t>
      </w:r>
      <w:r>
        <w:rPr>
          <w:rFonts w:ascii="Times New Roman" w:hAnsi="Times New Roman" w:cs="Times New Roman"/>
        </w:rPr>
        <w:t xml:space="preserve"> (далее- Студия).</w:t>
      </w:r>
    </w:p>
    <w:p w:rsidR="00B65875" w:rsidRPr="00BE41AD" w:rsidRDefault="00B65875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1.1.3. действует в отношении всех персональных данных, которые обрабатывает Исполнитель;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1.1.4.</w:t>
      </w:r>
      <w:r>
        <w:rPr>
          <w:rFonts w:ascii="Times New Roman" w:hAnsi="Times New Roman" w:cs="Times New Roman"/>
        </w:rPr>
        <w:t xml:space="preserve"> </w:t>
      </w:r>
      <w:r w:rsidRPr="00BE41AD">
        <w:rPr>
          <w:rFonts w:ascii="Times New Roman" w:hAnsi="Times New Roman" w:cs="Times New Roman"/>
        </w:rPr>
        <w:t>Настоящая Политика в отношении обработки персональных данных (далее – Политика) подготовлена во исполнение требований Закона Республики Беларусь от 7 мая 2021 г. № 99-З «О защите персональных данных» (далее – Закон) и определяет меры по обеспечению защиты и безопасности персональных данных, принимаемые Исполнителем.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1.1.5. публикуется в свободном доступе в информационно-телекоммуникационной сети Интернет на Сайте, а также размещается в</w:t>
      </w:r>
      <w:r>
        <w:rPr>
          <w:rFonts w:ascii="Times New Roman" w:hAnsi="Times New Roman" w:cs="Times New Roman"/>
        </w:rPr>
        <w:t xml:space="preserve"> свободном доступе на территории</w:t>
      </w:r>
      <w:r w:rsidRPr="00BE41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Студии.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1.1.6. действует с момента ее утверждения.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41AD">
        <w:rPr>
          <w:rFonts w:ascii="Times New Roman" w:hAnsi="Times New Roman" w:cs="Times New Roman"/>
          <w:b/>
        </w:rPr>
        <w:t>2. ОБЪЁМ ОБРАБАТЫВАЕМЫХ ПЕРСОНАЛЬНЫХ ДАННЫХ И ЦЕЛИ ОБРАБОТКИ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2.1. Правовыми основаниями обработки персональных данных является: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согласие субъекта персональных данных, за исключением случаев, установленных законодательством Республики Беларусь, когда обработка персональных данных осуществляется без получения такого согласия;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совокупность нормативных правовых актов, во исполнение которых и в соответствии с которыми Исполнитель осуществляет обработку персональных данных и свою деятельность, условия заключенных сделок, согласие субъектов персональных данных на обработку их персональных данных.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2.2. Содержание и объем персональных данных определяется необходимостью достижения конкретных целей их обработки, а также необходимостью Исполнителя реализовать свои права и обязанности, а также права и обязанности соответствующего субъекта.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2.3. Исполнитель может обрабатывать следующие персональные данные для установленных целей: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2.3.1. Заключение, исполнение, изменение и расторжение договора с Клиентами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Обрабатываемые персональные данные: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фамилия, имя, отчество;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номер телефона;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адрес места жительства;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паспортные данные;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иные данные (по усмотрению Клиента) предоставляемые клиентом (его представителем) в рамках заключения и исполнения договора.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lastRenderedPageBreak/>
        <w:t>Основание: договор</w:t>
      </w:r>
      <w:r w:rsidR="00B65875">
        <w:rPr>
          <w:rFonts w:ascii="Times New Roman" w:hAnsi="Times New Roman" w:cs="Times New Roman"/>
        </w:rPr>
        <w:t xml:space="preserve">, срок </w:t>
      </w:r>
      <w:proofErr w:type="gramStart"/>
      <w:r w:rsidR="00B65875">
        <w:rPr>
          <w:rFonts w:ascii="Times New Roman" w:hAnsi="Times New Roman" w:cs="Times New Roman"/>
        </w:rPr>
        <w:t>обработки  равен</w:t>
      </w:r>
      <w:proofErr w:type="gramEnd"/>
      <w:r w:rsidR="00B65875">
        <w:rPr>
          <w:rFonts w:ascii="Times New Roman" w:hAnsi="Times New Roman" w:cs="Times New Roman"/>
        </w:rPr>
        <w:t xml:space="preserve"> сроку действия договора.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2.3.2. Для создания (оформления) заказа, предварительного заказа услуги, контроля статуса заказа, учета продаж в системе, анализа данных.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Обрабатываемые персональные данные: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фамилия, имя, отчество;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номер телефона;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Основание: согласие*</w:t>
      </w:r>
      <w:r w:rsidR="001451C2">
        <w:rPr>
          <w:rFonts w:ascii="Times New Roman" w:hAnsi="Times New Roman" w:cs="Times New Roman"/>
        </w:rPr>
        <w:t>, срок обработки – 1 год с даты получения таких данных.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2.3.3. Для проведение статистических исследований, а также для продвижения услуг на рынке путем осуществления прямых контактов с покупателем с помощью различных средств связи, включая, но не ограничиваясь: почтовая рассылка, электронная почта, телефон, факсимильная связь, сеть Интернет.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Обрабатываемые персональные данные: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номер телефона;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адрес электронной почты.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Основание: согласие*</w:t>
      </w:r>
      <w:r w:rsidR="001451C2">
        <w:t xml:space="preserve">, </w:t>
      </w:r>
      <w:r w:rsidR="001451C2" w:rsidRPr="001451C2">
        <w:rPr>
          <w:rFonts w:ascii="Times New Roman" w:hAnsi="Times New Roman" w:cs="Times New Roman"/>
        </w:rPr>
        <w:t>срок обработки – 1 год с даты получения таких дан</w:t>
      </w:r>
      <w:r w:rsidR="001451C2">
        <w:rPr>
          <w:rFonts w:ascii="Times New Roman" w:hAnsi="Times New Roman" w:cs="Times New Roman"/>
        </w:rPr>
        <w:t>н</w:t>
      </w:r>
      <w:r w:rsidR="001451C2" w:rsidRPr="001451C2">
        <w:rPr>
          <w:rFonts w:ascii="Times New Roman" w:hAnsi="Times New Roman" w:cs="Times New Roman"/>
        </w:rPr>
        <w:t>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2.3.4. Для получения информации о заказе, о снижении цены на услуги посредством электронной связи, SMS, </w:t>
      </w:r>
      <w:proofErr w:type="spellStart"/>
      <w:r w:rsidRPr="00BE41AD">
        <w:rPr>
          <w:rFonts w:ascii="Times New Roman" w:hAnsi="Times New Roman" w:cs="Times New Roman"/>
        </w:rPr>
        <w:t>Telegram</w:t>
      </w:r>
      <w:proofErr w:type="spellEnd"/>
      <w:r w:rsidRPr="00BE41AD">
        <w:rPr>
          <w:rFonts w:ascii="Times New Roman" w:hAnsi="Times New Roman" w:cs="Times New Roman"/>
        </w:rPr>
        <w:t xml:space="preserve">, </w:t>
      </w:r>
      <w:proofErr w:type="spellStart"/>
      <w:r w:rsidRPr="00BE41AD">
        <w:rPr>
          <w:rFonts w:ascii="Times New Roman" w:hAnsi="Times New Roman" w:cs="Times New Roman"/>
        </w:rPr>
        <w:t>Viber</w:t>
      </w:r>
      <w:proofErr w:type="spellEnd"/>
      <w:r w:rsidRPr="00BE41AD">
        <w:rPr>
          <w:rFonts w:ascii="Times New Roman" w:hAnsi="Times New Roman" w:cs="Times New Roman"/>
        </w:rPr>
        <w:t>, E-</w:t>
      </w:r>
      <w:proofErr w:type="spellStart"/>
      <w:r w:rsidRPr="00BE41AD">
        <w:rPr>
          <w:rFonts w:ascii="Times New Roman" w:hAnsi="Times New Roman" w:cs="Times New Roman"/>
        </w:rPr>
        <w:t>mail</w:t>
      </w:r>
      <w:proofErr w:type="spellEnd"/>
      <w:r w:rsidRPr="00BE41AD">
        <w:rPr>
          <w:rFonts w:ascii="Times New Roman" w:hAnsi="Times New Roman" w:cs="Times New Roman"/>
        </w:rPr>
        <w:t xml:space="preserve"> и иных средств связи.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Обрабатываемые персональные данные: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фамилия, имя, отчество (опционально).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номер телефона;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адрес электронной почты.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Основание: согласие*</w:t>
      </w:r>
      <w:r w:rsidR="001451C2">
        <w:rPr>
          <w:rFonts w:ascii="Times New Roman" w:hAnsi="Times New Roman" w:cs="Times New Roman"/>
        </w:rPr>
        <w:t>,</w:t>
      </w:r>
      <w:r w:rsidR="001451C2" w:rsidRPr="001451C2">
        <w:t xml:space="preserve"> </w:t>
      </w:r>
      <w:r w:rsidR="001451C2" w:rsidRPr="001451C2">
        <w:rPr>
          <w:rFonts w:ascii="Times New Roman" w:hAnsi="Times New Roman" w:cs="Times New Roman"/>
        </w:rPr>
        <w:t xml:space="preserve">срок обработки – 1 </w:t>
      </w:r>
      <w:r w:rsidR="001451C2">
        <w:rPr>
          <w:rFonts w:ascii="Times New Roman" w:hAnsi="Times New Roman" w:cs="Times New Roman"/>
        </w:rPr>
        <w:t>год с даты получения таких данн</w:t>
      </w:r>
      <w:r w:rsidR="001451C2" w:rsidRPr="001451C2">
        <w:rPr>
          <w:rFonts w:ascii="Times New Roman" w:hAnsi="Times New Roman" w:cs="Times New Roman"/>
        </w:rPr>
        <w:t>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2.3.5. Для получения рекламной, новостной, технической рассылки, анализа данных.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Обрабатываемые персональные данные: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номер телефона;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дата рождения;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адрес электронной почты.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Основание: согласие</w:t>
      </w:r>
      <w:proofErr w:type="gramStart"/>
      <w:r w:rsidRPr="00BE41AD">
        <w:rPr>
          <w:rFonts w:ascii="Times New Roman" w:hAnsi="Times New Roman" w:cs="Times New Roman"/>
        </w:rPr>
        <w:t>*</w:t>
      </w:r>
      <w:r w:rsidR="001451C2" w:rsidRPr="001451C2">
        <w:t xml:space="preserve"> </w:t>
      </w:r>
      <w:r w:rsidR="001451C2">
        <w:t>,</w:t>
      </w:r>
      <w:proofErr w:type="gramEnd"/>
      <w:r w:rsidR="001451C2">
        <w:t xml:space="preserve"> </w:t>
      </w:r>
      <w:r w:rsidR="001451C2" w:rsidRPr="001451C2">
        <w:rPr>
          <w:rFonts w:ascii="Times New Roman" w:hAnsi="Times New Roman" w:cs="Times New Roman"/>
        </w:rPr>
        <w:t xml:space="preserve">срок обработки – 1 </w:t>
      </w:r>
      <w:r w:rsidR="001451C2">
        <w:rPr>
          <w:rFonts w:ascii="Times New Roman" w:hAnsi="Times New Roman" w:cs="Times New Roman"/>
        </w:rPr>
        <w:t>год с даты получения таких данн</w:t>
      </w:r>
      <w:r w:rsidR="001451C2" w:rsidRPr="001451C2">
        <w:rPr>
          <w:rFonts w:ascii="Times New Roman" w:hAnsi="Times New Roman" w:cs="Times New Roman"/>
        </w:rPr>
        <w:t>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2.3.6. Для </w:t>
      </w:r>
      <w:r w:rsidR="001451C2">
        <w:rPr>
          <w:rFonts w:ascii="Times New Roman" w:hAnsi="Times New Roman" w:cs="Times New Roman"/>
        </w:rPr>
        <w:t>размещения изображения Заказчика и присутствующих с ним лиц во время оказания Услуг на Сайте (в рекламных целях)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Обрабатываемые персональные данные:</w:t>
      </w:r>
    </w:p>
    <w:p w:rsidR="00BE41AD" w:rsidRPr="00BE41AD" w:rsidRDefault="001451C2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изображение (видео- и фото)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Основание: согласие*</w:t>
      </w:r>
      <w:r w:rsidR="001451C2">
        <w:rPr>
          <w:rFonts w:ascii="Times New Roman" w:hAnsi="Times New Roman" w:cs="Times New Roman"/>
        </w:rPr>
        <w:t xml:space="preserve">, </w:t>
      </w:r>
      <w:r w:rsidR="001451C2" w:rsidRPr="001451C2">
        <w:rPr>
          <w:rFonts w:ascii="Times New Roman" w:hAnsi="Times New Roman" w:cs="Times New Roman"/>
        </w:rPr>
        <w:t>срок обработки – 1 год с даты получения таких данных.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2.3.7. Для рассмотрения, опубликования и анал</w:t>
      </w:r>
      <w:r w:rsidR="001451C2">
        <w:rPr>
          <w:rFonts w:ascii="Times New Roman" w:hAnsi="Times New Roman" w:cs="Times New Roman"/>
        </w:rPr>
        <w:t xml:space="preserve">иза отзывов, вопросов на </w:t>
      </w:r>
      <w:proofErr w:type="spellStart"/>
      <w:r w:rsidR="001451C2">
        <w:rPr>
          <w:rFonts w:ascii="Times New Roman" w:hAnsi="Times New Roman" w:cs="Times New Roman"/>
        </w:rPr>
        <w:t>Cайте</w:t>
      </w:r>
      <w:proofErr w:type="spellEnd"/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Обрабатываемые персональные данные: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имя;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номер телефона;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− адрес электронной почты (опционально).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Основание: согласие*</w:t>
      </w:r>
      <w:r w:rsidR="001451C2">
        <w:rPr>
          <w:rFonts w:ascii="Times New Roman" w:hAnsi="Times New Roman" w:cs="Times New Roman"/>
        </w:rPr>
        <w:t>,</w:t>
      </w:r>
      <w:r w:rsidR="001451C2" w:rsidRPr="001451C2">
        <w:t xml:space="preserve"> </w:t>
      </w:r>
      <w:r w:rsidR="001451C2" w:rsidRPr="001451C2">
        <w:rPr>
          <w:rFonts w:ascii="Times New Roman" w:hAnsi="Times New Roman" w:cs="Times New Roman"/>
        </w:rPr>
        <w:t>срок обработки – 1 год с даты получения таких данных.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* Давая согласие на обработку персональных данных Исполнителю, субъект персональных данных соглашается на совершение Исполнителем следующих действий с данными: сбор, систематизацию, хранение, изменение, использование, обезличивание, блокирование, распространение, предоставление, удаление, как с использованием средств автоматизации, так и без них. 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41AD">
        <w:rPr>
          <w:rFonts w:ascii="Times New Roman" w:hAnsi="Times New Roman" w:cs="Times New Roman"/>
          <w:b/>
        </w:rPr>
        <w:lastRenderedPageBreak/>
        <w:t>3. ПОЛИТИКА В ОТНОШЕНИИ ФАЙЛОВ COOKIE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3.1. Исполнитель обрабатывает такие данные, как: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данные из файлов </w:t>
      </w:r>
      <w:proofErr w:type="spellStart"/>
      <w:r w:rsidRPr="00BE41AD">
        <w:rPr>
          <w:rFonts w:ascii="Times New Roman" w:hAnsi="Times New Roman" w:cs="Times New Roman"/>
        </w:rPr>
        <w:t>cookie</w:t>
      </w:r>
      <w:proofErr w:type="spellEnd"/>
      <w:r w:rsidRPr="00BE41AD">
        <w:rPr>
          <w:rFonts w:ascii="Times New Roman" w:hAnsi="Times New Roman" w:cs="Times New Roman"/>
        </w:rPr>
        <w:t xml:space="preserve"> (текстовый файл, хранящийся в Вашем браузере);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информацию об устройстве (тип устройства, IP-адрес, тип и настройки браузера, операционная система, URL источника запроса и т. д.);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дату и время доступа;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предпочтения контента (посещенные веб-страницы, просмотренные);</w:t>
      </w:r>
    </w:p>
    <w:p w:rsid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информацию о показе рекламы (</w:t>
      </w:r>
      <w:proofErr w:type="spellStart"/>
      <w:r w:rsidRPr="00BE41AD">
        <w:rPr>
          <w:rFonts w:ascii="Times New Roman" w:hAnsi="Times New Roman" w:cs="Times New Roman"/>
        </w:rPr>
        <w:t>просматриваемость</w:t>
      </w:r>
      <w:proofErr w:type="spellEnd"/>
      <w:r w:rsidRPr="00BE41AD">
        <w:rPr>
          <w:rFonts w:ascii="Times New Roman" w:hAnsi="Times New Roman" w:cs="Times New Roman"/>
        </w:rPr>
        <w:t xml:space="preserve"> рекламного контента, продолжительность отображения рекламы, взаимодействие пользователя с промо-контентом и т. д.).</w:t>
      </w:r>
    </w:p>
    <w:p w:rsidR="001451C2" w:rsidRPr="00BE41AD" w:rsidRDefault="001451C2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3.1.1. Сбор информации, перечисленной в п. 3.1, осуществляется Исполнителем с целью: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улучшения работы Сайта;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развития удобства пользования Сайтом;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корректного использования предлагаемых на нем возможностей и услуг;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создания персонализированной рекламы и сбора аналитической информации;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улучшения взаимодействия пользователей Сайта с рекламой (предоставление более релевантного контента и рекламы, персонализированного промо-материала);</w:t>
      </w:r>
    </w:p>
    <w:p w:rsid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для сбора статистики, которая необходима для анализа поведения Субъекта на сайте для улучшения сервиса (</w:t>
      </w:r>
      <w:proofErr w:type="spellStart"/>
      <w:r w:rsidRPr="00BE41AD">
        <w:rPr>
          <w:rFonts w:ascii="Times New Roman" w:hAnsi="Times New Roman" w:cs="Times New Roman"/>
        </w:rPr>
        <w:t>Google</w:t>
      </w:r>
      <w:proofErr w:type="spellEnd"/>
      <w:r w:rsidRPr="00BE41AD">
        <w:rPr>
          <w:rFonts w:ascii="Times New Roman" w:hAnsi="Times New Roman" w:cs="Times New Roman"/>
        </w:rPr>
        <w:t xml:space="preserve"> </w:t>
      </w:r>
      <w:proofErr w:type="spellStart"/>
      <w:r w:rsidRPr="00BE41AD">
        <w:rPr>
          <w:rFonts w:ascii="Times New Roman" w:hAnsi="Times New Roman" w:cs="Times New Roman"/>
        </w:rPr>
        <w:t>Analytics</w:t>
      </w:r>
      <w:proofErr w:type="spellEnd"/>
      <w:r w:rsidRPr="00BE41AD">
        <w:rPr>
          <w:rFonts w:ascii="Times New Roman" w:hAnsi="Times New Roman" w:cs="Times New Roman"/>
        </w:rPr>
        <w:t xml:space="preserve">, </w:t>
      </w:r>
      <w:proofErr w:type="spellStart"/>
      <w:r w:rsidRPr="00BE41AD">
        <w:rPr>
          <w:rFonts w:ascii="Times New Roman" w:hAnsi="Times New Roman" w:cs="Times New Roman"/>
        </w:rPr>
        <w:t>Yandex</w:t>
      </w:r>
      <w:proofErr w:type="spellEnd"/>
      <w:r w:rsidRPr="00BE41AD">
        <w:rPr>
          <w:rFonts w:ascii="Times New Roman" w:hAnsi="Times New Roman" w:cs="Times New Roman"/>
        </w:rPr>
        <w:t xml:space="preserve"> </w:t>
      </w:r>
      <w:proofErr w:type="spellStart"/>
      <w:r w:rsidRPr="00BE41AD">
        <w:rPr>
          <w:rFonts w:ascii="Times New Roman" w:hAnsi="Times New Roman" w:cs="Times New Roman"/>
        </w:rPr>
        <w:t>Metrika</w:t>
      </w:r>
      <w:proofErr w:type="spellEnd"/>
      <w:r w:rsidRPr="00BE41AD">
        <w:rPr>
          <w:rFonts w:ascii="Times New Roman" w:hAnsi="Times New Roman" w:cs="Times New Roman"/>
        </w:rPr>
        <w:t xml:space="preserve"> и др.).</w:t>
      </w:r>
    </w:p>
    <w:p w:rsidR="001451C2" w:rsidRPr="00BE41AD" w:rsidRDefault="001451C2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3.1.2. Исполнитель использует услуги третьих лиц для мониторинга трафика, статистических исследований, рекламы и других операций на Сайте.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Агрегированные данные могут быть переданы заинтересованным третьим лицам (рекламодателям и </w:t>
      </w:r>
      <w:proofErr w:type="spellStart"/>
      <w:r w:rsidRPr="00BE41AD">
        <w:rPr>
          <w:rFonts w:ascii="Times New Roman" w:hAnsi="Times New Roman" w:cs="Times New Roman"/>
        </w:rPr>
        <w:t>паблишерам</w:t>
      </w:r>
      <w:proofErr w:type="spellEnd"/>
      <w:r w:rsidRPr="00BE41AD">
        <w:rPr>
          <w:rFonts w:ascii="Times New Roman" w:hAnsi="Times New Roman" w:cs="Times New Roman"/>
        </w:rPr>
        <w:t xml:space="preserve">, и т. д.) с целью развития </w:t>
      </w:r>
      <w:proofErr w:type="spellStart"/>
      <w:r w:rsidRPr="00BE41AD">
        <w:rPr>
          <w:rFonts w:ascii="Times New Roman" w:hAnsi="Times New Roman" w:cs="Times New Roman"/>
        </w:rPr>
        <w:t>таргетированной</w:t>
      </w:r>
      <w:proofErr w:type="spellEnd"/>
      <w:r w:rsidRPr="00BE41AD">
        <w:rPr>
          <w:rFonts w:ascii="Times New Roman" w:hAnsi="Times New Roman" w:cs="Times New Roman"/>
        </w:rPr>
        <w:t xml:space="preserve"> рекламы, исследования эффективности рекламы и ее улучшения.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3.1.3. Можно отказаться от использования файлов </w:t>
      </w:r>
      <w:proofErr w:type="spellStart"/>
      <w:r w:rsidRPr="00BE41AD">
        <w:rPr>
          <w:rFonts w:ascii="Times New Roman" w:hAnsi="Times New Roman" w:cs="Times New Roman"/>
        </w:rPr>
        <w:t>cookie</w:t>
      </w:r>
      <w:proofErr w:type="spellEnd"/>
      <w:r w:rsidRPr="00BE41AD">
        <w:rPr>
          <w:rFonts w:ascii="Times New Roman" w:hAnsi="Times New Roman" w:cs="Times New Roman"/>
        </w:rPr>
        <w:t xml:space="preserve">, обратившись к настройкам браузера. Пользование Сайтом возможно и в случае, если файлы </w:t>
      </w:r>
      <w:proofErr w:type="spellStart"/>
      <w:r w:rsidRPr="00BE41AD">
        <w:rPr>
          <w:rFonts w:ascii="Times New Roman" w:hAnsi="Times New Roman" w:cs="Times New Roman"/>
        </w:rPr>
        <w:t>cookie</w:t>
      </w:r>
      <w:proofErr w:type="spellEnd"/>
      <w:r w:rsidRPr="00BE41AD">
        <w:rPr>
          <w:rFonts w:ascii="Times New Roman" w:hAnsi="Times New Roman" w:cs="Times New Roman"/>
        </w:rPr>
        <w:t xml:space="preserve"> отключены в браузере. При этом некоторые функции Сайта могут не работать, если файлы </w:t>
      </w:r>
      <w:proofErr w:type="spellStart"/>
      <w:r w:rsidRPr="00BE41AD">
        <w:rPr>
          <w:rFonts w:ascii="Times New Roman" w:hAnsi="Times New Roman" w:cs="Times New Roman"/>
        </w:rPr>
        <w:t>cookie</w:t>
      </w:r>
      <w:proofErr w:type="spellEnd"/>
      <w:r w:rsidRPr="00BE41AD">
        <w:rPr>
          <w:rFonts w:ascii="Times New Roman" w:hAnsi="Times New Roman" w:cs="Times New Roman"/>
        </w:rPr>
        <w:t xml:space="preserve"> отключены.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41AD">
        <w:rPr>
          <w:rFonts w:ascii="Times New Roman" w:hAnsi="Times New Roman" w:cs="Times New Roman"/>
          <w:b/>
        </w:rPr>
        <w:t>4. ПОРЯДОК И УСЛОВИЯ ОБРАБОТКИ ПЕРСОНАЛЬНЫХ ДАННЫХ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4.1. Исполнитель принимает необходимые организационные и технические меры для защиты персональной информации субъекта персональных данных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41AD">
        <w:rPr>
          <w:rFonts w:ascii="Times New Roman" w:hAnsi="Times New Roman" w:cs="Times New Roman"/>
          <w:b/>
        </w:rPr>
        <w:t>5. ОСНОВНЫЕ ПРАВА И ОБЯЗАННОСТИ ИСПОЛНИТЕЛЯ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5.1. Исполнитель имеет право: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получать от субъекта персональных данных достоверные информацию и (или) документы, содержащие персональные данные;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запрашивать у субъекта персональных данных информацию об актуальности и достоверности предоставленных персональных данных;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в случае отзыва субъектом персональных данных согласия на обработку персональных данных продолжить обработку персональных данных при наличии оснований, указанных в Законе;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в случае необходимости для достижения целей обработки персональных данных передавать их третьим лицам с соблюдением требований законодательства;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самостоятельно определять состав и перечень мер, необходимых и достаточных для обеспечения выполнения обязанностей, предусмотренных Законом и принятыми в соответствии с ним нормативными правовыми актами, если иное не предусмотрено Законом.</w:t>
      </w:r>
    </w:p>
    <w:p w:rsidR="00BE41AD" w:rsidRPr="00BE41AD" w:rsidRDefault="002B0716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5.2</w:t>
      </w:r>
      <w:r w:rsidR="00BE41AD" w:rsidRPr="00BE41AD">
        <w:rPr>
          <w:rFonts w:ascii="Times New Roman" w:hAnsi="Times New Roman" w:cs="Times New Roman"/>
        </w:rPr>
        <w:t>. Исполнитель обязан: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разъяснить субъекту персональных данных его права, связанные с обработкой персональных данных;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получать согласие субъекта персональных данных на обработку персональных данных, за исключением случаев, предусмотренных Законом и иными законодательными актами;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обеспечивать защиту персональных данных в процессе их обработки;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предоставлять субъекту персональных данных информацию о его персональных данных, а также о предоставлении его персональных данных третьим лицам, за исключением случаев, предусмотренных Законом и иными законодательными актами;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вносить изменения в персональные данные, которые являются неполными, устаревшими или неточными, за исключением случаев, когда иной порядок внесения изменений в персональные данные установлен законодательными актами либо если цели обработки персональных данных не предполагают последующих изменений таких данных;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прекращать обработку персональных данных, а также осуществлять их удаление или блокирование (обеспечивать прекращение обработки персональных данных, а также их удаление или блокирование уполномоченным лицом) при отсутствии оснований для обработки персональных данных, предусмотренных Законом и иными законодательными актами;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уведомлять Национальный центр защиты персональных данных Республики Беларусь (далее – НЦЗПД) о нарушениях систем защиты персональных данных незамедлительно, но не позднее трех рабочих дней после того, как Исполнителю стало известно о таких нарушениях, за исключением случаев, предусмотренных НЦЗПД;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осуществлять изменение, блокирование или удаление </w:t>
      </w:r>
      <w:proofErr w:type="gramStart"/>
      <w:r w:rsidRPr="00BE41AD">
        <w:rPr>
          <w:rFonts w:ascii="Times New Roman" w:hAnsi="Times New Roman" w:cs="Times New Roman"/>
        </w:rPr>
        <w:t>недостоверных</w:t>
      </w:r>
      <w:proofErr w:type="gramEnd"/>
      <w:r w:rsidRPr="00BE41AD">
        <w:rPr>
          <w:rFonts w:ascii="Times New Roman" w:hAnsi="Times New Roman" w:cs="Times New Roman"/>
        </w:rPr>
        <w:t xml:space="preserve"> или полученных незаконным путем персональных данных субъекта персональных данных по требованию НЦЗПД, если иной порядок внесения изменений в персональные данные, их блокирования или удаления не установлен законодательными актами;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исполнять иные требования НЦЗПД об устранении нарушений законодательства о персональных данных;</w:t>
      </w:r>
    </w:p>
    <w:p w:rsid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исполнять иные обязанности, предусмотренные Законом и иными законодательными актами.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41AD">
        <w:rPr>
          <w:rFonts w:ascii="Times New Roman" w:hAnsi="Times New Roman" w:cs="Times New Roman"/>
          <w:b/>
        </w:rPr>
        <w:t>6. ОСНОВНЫЕ ПРАВА И ОБЯЗАННОСТИ СУБЪЕКТА ПЕРСОНАЛЬНЫХ ДАННЫХ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2B0716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proofErr w:type="gramStart"/>
      <w:r>
        <w:rPr>
          <w:rFonts w:ascii="Times New Roman" w:hAnsi="Times New Roman" w:cs="Times New Roman"/>
        </w:rPr>
        <w:t>1.</w:t>
      </w:r>
      <w:r w:rsidR="00BE41AD" w:rsidRPr="00BE41AD">
        <w:rPr>
          <w:rFonts w:ascii="Times New Roman" w:hAnsi="Times New Roman" w:cs="Times New Roman"/>
        </w:rPr>
        <w:t>Субъект</w:t>
      </w:r>
      <w:proofErr w:type="gramEnd"/>
      <w:r w:rsidR="00BE41AD" w:rsidRPr="00BE41AD">
        <w:rPr>
          <w:rFonts w:ascii="Times New Roman" w:hAnsi="Times New Roman" w:cs="Times New Roman"/>
        </w:rPr>
        <w:t xml:space="preserve"> персональных данных имеет право: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получать информацию, касающуюся обработки его персональных данных;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получать от Исполнителя информацию о предоставлении своих персональных данных третьим лицам на условиях, определенных Законом;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отзывать согласие на обработку персональных данных;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обжаловать в НЦЗПД или в судебном порядке неправомерные действия или бездействие Исполнителя при обработке персональных данных;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требовать от Исполнителя: изменения его персональных данных в случае, если персональные данные являются неполными, устаревшими или неточными; бесплатного прекращения обработки своих персональных данных, включая их удаление, при отсутствии оснований для обработки персональных данных, предусмотренных Законом и иными законодательными актами; осуществления иных прав, предусмотренных законодательством.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Субъект персональных данных обязан: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предоставлять Исполнителю достоверные данные о себе;</w:t>
      </w:r>
    </w:p>
    <w:p w:rsid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сообщать Исполнителю об уточнении (обновлении, изменении) своих персональных данных. Лица, передавшие Исполнителю недостоверные сведения о себе, либо сведения о другом субъекте персональных данных без согласия последнего, несут ответственность в соответствии с законодательством Республики Беларусь.</w:t>
      </w:r>
    </w:p>
    <w:p w:rsidR="002B0716" w:rsidRPr="00BE41AD" w:rsidRDefault="002B0716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E41AD">
        <w:rPr>
          <w:rFonts w:ascii="Times New Roman" w:hAnsi="Times New Roman" w:cs="Times New Roman"/>
          <w:b/>
        </w:rPr>
        <w:t>7. ЗАКЛЮЧИТЕЛЬНЫЕ ПОЛОЖЕНИЯ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lastRenderedPageBreak/>
        <w:t>7.1. Исполнитель и иные лица, получившие доступ к персональным данным, обязаны не раскрывать третьим лицам и не распространять персональные данные без согласия субъекта персональных данных, если иное не предусмотрено Законом.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7.2. Безопасность персональных данных, обрабатываемых Исполнителем, обеспечивается посредством реализации правовых, организационных и технических мер, необходимых для выполнения в полном объеме требований законодательства в области защиты персональных данных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 xml:space="preserve">7.3. Политика вступает в силу со дня ее </w:t>
      </w:r>
      <w:r w:rsidR="00A83CC1">
        <w:rPr>
          <w:rFonts w:ascii="Times New Roman" w:hAnsi="Times New Roman" w:cs="Times New Roman"/>
        </w:rPr>
        <w:t>размещения на Сайте.</w:t>
      </w:r>
      <w:bookmarkStart w:id="0" w:name="_GoBack"/>
      <w:bookmarkEnd w:id="0"/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7.4. Исполнитель имеет право изменять Политику в одностороннем порядке без предварительного согласования и последующего уведомления субъекта персональных данных.</w:t>
      </w:r>
    </w:p>
    <w:p w:rsidR="00BE41AD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71292" w:rsidRPr="00BE41AD" w:rsidRDefault="00BE41AD" w:rsidP="00BE41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E41AD">
        <w:rPr>
          <w:rFonts w:ascii="Times New Roman" w:hAnsi="Times New Roman" w:cs="Times New Roman"/>
        </w:rPr>
        <w:t>7.5. Вопросы, касающиеся обработки персональных данных, не закрепленные в Политике, регулируются законодательством.</w:t>
      </w:r>
    </w:p>
    <w:sectPr w:rsidR="00871292" w:rsidRPr="00BE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318"/>
    <w:rsid w:val="00117318"/>
    <w:rsid w:val="001451C2"/>
    <w:rsid w:val="002B0716"/>
    <w:rsid w:val="00446658"/>
    <w:rsid w:val="00871292"/>
    <w:rsid w:val="009B68EB"/>
    <w:rsid w:val="00A83CC1"/>
    <w:rsid w:val="00B65875"/>
    <w:rsid w:val="00BD341B"/>
    <w:rsid w:val="00BE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FA04C"/>
  <w15:chartTrackingRefBased/>
  <w15:docId w15:val="{8691862B-9EB1-44AD-B94D-AA90C5C15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1808</Words>
  <Characters>10306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2024-12-17T12:22:00Z</dcterms:created>
  <dcterms:modified xsi:type="dcterms:W3CDTF">2024-12-20T06:16:00Z</dcterms:modified>
</cp:coreProperties>
</file>